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D1" w:rsidRPr="00640801" w:rsidRDefault="00FF06D1" w:rsidP="00FF06D1">
      <w:pPr>
        <w:jc w:val="center"/>
        <w:rPr>
          <w:b/>
          <w:sz w:val="30"/>
          <w:lang w:val="uk-UA"/>
        </w:rPr>
      </w:pPr>
      <w:r w:rsidRPr="00640801">
        <w:rPr>
          <w:noProof/>
          <w:sz w:val="30"/>
          <w:lang w:val="uk-UA" w:eastAsia="uk-UA" w:bidi="ar-SA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6D1" w:rsidRPr="00640801" w:rsidRDefault="00FF06D1" w:rsidP="00FF06D1">
      <w:pPr>
        <w:jc w:val="center"/>
        <w:rPr>
          <w:b/>
          <w:bCs/>
          <w:sz w:val="30"/>
          <w:lang w:val="uk-UA"/>
        </w:rPr>
      </w:pPr>
      <w:r w:rsidRPr="00640801">
        <w:rPr>
          <w:b/>
          <w:bCs/>
          <w:sz w:val="30"/>
          <w:lang w:val="uk-UA"/>
        </w:rPr>
        <w:t>УКРАЇНА</w:t>
      </w:r>
    </w:p>
    <w:p w:rsidR="00FF06D1" w:rsidRPr="00640801" w:rsidRDefault="00FF06D1" w:rsidP="00FF06D1">
      <w:pPr>
        <w:jc w:val="center"/>
        <w:rPr>
          <w:lang w:val="uk-UA"/>
        </w:rPr>
      </w:pPr>
      <w:r w:rsidRPr="00640801">
        <w:rPr>
          <w:b/>
          <w:bCs/>
          <w:sz w:val="30"/>
          <w:lang w:val="uk-UA"/>
        </w:rPr>
        <w:t xml:space="preserve">КОЛОМИЙСЬКА МІСЬКА РАДА </w:t>
      </w:r>
    </w:p>
    <w:p w:rsidR="00FF06D1" w:rsidRPr="00640801" w:rsidRDefault="00536236" w:rsidP="00FF06D1">
      <w:pPr>
        <w:jc w:val="center"/>
        <w:rPr>
          <w:lang w:val="uk-UA"/>
        </w:rPr>
      </w:pPr>
      <w:r w:rsidRPr="00640801">
        <w:rPr>
          <w:b/>
          <w:bCs/>
          <w:sz w:val="28"/>
          <w:szCs w:val="28"/>
          <w:lang w:val="uk-UA"/>
        </w:rPr>
        <w:t>Восьме</w:t>
      </w:r>
      <w:r w:rsidR="00FF06D1" w:rsidRPr="00640801">
        <w:rPr>
          <w:b/>
          <w:bCs/>
          <w:sz w:val="28"/>
          <w:szCs w:val="28"/>
          <w:lang w:val="uk-UA"/>
        </w:rPr>
        <w:t xml:space="preserve"> демократичне</w:t>
      </w:r>
      <w:r w:rsidR="00FF06D1" w:rsidRPr="00640801">
        <w:rPr>
          <w:b/>
          <w:bCs/>
          <w:sz w:val="32"/>
          <w:lang w:val="uk-UA"/>
        </w:rPr>
        <w:t xml:space="preserve"> </w:t>
      </w:r>
      <w:r w:rsidR="00FF06D1" w:rsidRPr="00640801">
        <w:rPr>
          <w:b/>
          <w:bCs/>
          <w:sz w:val="30"/>
          <w:lang w:val="uk-UA"/>
        </w:rPr>
        <w:t>скликання</w:t>
      </w:r>
    </w:p>
    <w:p w:rsidR="00FF06D1" w:rsidRPr="00640801" w:rsidRDefault="00FF06D1" w:rsidP="00FF06D1">
      <w:pPr>
        <w:jc w:val="center"/>
        <w:rPr>
          <w:b/>
          <w:sz w:val="30"/>
          <w:lang w:val="uk-UA"/>
        </w:rPr>
      </w:pPr>
      <w:r w:rsidRPr="00640801">
        <w:rPr>
          <w:b/>
          <w:sz w:val="30"/>
          <w:lang w:val="uk-UA"/>
        </w:rPr>
        <w:t>_____________________ сесія</w:t>
      </w:r>
    </w:p>
    <w:p w:rsidR="00FF06D1" w:rsidRPr="00640801" w:rsidRDefault="00FF06D1" w:rsidP="00FF06D1">
      <w:pPr>
        <w:jc w:val="center"/>
        <w:rPr>
          <w:b/>
          <w:sz w:val="30"/>
          <w:lang w:val="uk-UA"/>
        </w:rPr>
      </w:pPr>
      <w:r w:rsidRPr="00640801">
        <w:rPr>
          <w:b/>
          <w:sz w:val="30"/>
          <w:lang w:val="uk-UA"/>
        </w:rPr>
        <w:t xml:space="preserve">Р І Ш Е Н </w:t>
      </w:r>
      <w:proofErr w:type="spellStart"/>
      <w:r w:rsidRPr="00640801">
        <w:rPr>
          <w:b/>
          <w:sz w:val="30"/>
          <w:lang w:val="uk-UA"/>
        </w:rPr>
        <w:t>Н</w:t>
      </w:r>
      <w:proofErr w:type="spellEnd"/>
      <w:r w:rsidRPr="00640801">
        <w:rPr>
          <w:b/>
          <w:sz w:val="30"/>
          <w:lang w:val="uk-UA"/>
        </w:rPr>
        <w:t xml:space="preserve"> Я</w:t>
      </w:r>
    </w:p>
    <w:p w:rsidR="00384F30" w:rsidRPr="00640801" w:rsidRDefault="00384F30">
      <w:pPr>
        <w:rPr>
          <w:lang w:val="uk-UA"/>
        </w:rPr>
      </w:pPr>
    </w:p>
    <w:p w:rsidR="00384F30" w:rsidRPr="00640801" w:rsidRDefault="00384F30">
      <w:pPr>
        <w:jc w:val="center"/>
        <w:rPr>
          <w:lang w:val="uk-UA"/>
        </w:rPr>
      </w:pPr>
      <w:r w:rsidRPr="00640801">
        <w:rPr>
          <w:sz w:val="28"/>
          <w:szCs w:val="28"/>
          <w:lang w:val="uk-UA"/>
        </w:rPr>
        <w:t>від ______________</w:t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  <w:t>м. Коломия</w:t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  <w:t>№ ____________</w:t>
      </w:r>
    </w:p>
    <w:p w:rsidR="00384F30" w:rsidRPr="00640801" w:rsidRDefault="00384F30">
      <w:pPr>
        <w:rPr>
          <w:lang w:val="uk-UA"/>
        </w:rPr>
      </w:pPr>
    </w:p>
    <w:p w:rsidR="00FF06D1" w:rsidRPr="00640801" w:rsidRDefault="00FF06D1">
      <w:pPr>
        <w:rPr>
          <w:lang w:val="uk-UA"/>
        </w:rPr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470"/>
      </w:tblGrid>
      <w:tr w:rsidR="008429D3" w:rsidRPr="00640801" w:rsidTr="00517726">
        <w:trPr>
          <w:trHeight w:val="368"/>
        </w:trPr>
        <w:tc>
          <w:tcPr>
            <w:tcW w:w="4470" w:type="dxa"/>
            <w:shd w:val="clear" w:color="auto" w:fill="FFFFFF"/>
          </w:tcPr>
          <w:p w:rsidR="008429D3" w:rsidRPr="00640801" w:rsidRDefault="008429D3" w:rsidP="00517726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</w:pPr>
            <w:r w:rsidRPr="00640801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Про поділ земельн</w:t>
            </w:r>
            <w:r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ої ділянки </w:t>
            </w:r>
            <w:r w:rsidR="00082707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в місті Коломия </w:t>
            </w:r>
            <w:r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на вулиці </w:t>
            </w:r>
            <w:r w:rsidR="00082707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Сергія </w:t>
            </w:r>
            <w:proofErr w:type="spellStart"/>
            <w:r w:rsidR="00082707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Ніньовського</w:t>
            </w:r>
            <w:proofErr w:type="spellEnd"/>
            <w:r w:rsidRPr="00640801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</w:t>
            </w:r>
          </w:p>
        </w:tc>
      </w:tr>
    </w:tbl>
    <w:p w:rsidR="008429D3" w:rsidRPr="00640801" w:rsidRDefault="008429D3" w:rsidP="008429D3">
      <w:pPr>
        <w:jc w:val="both"/>
        <w:rPr>
          <w:lang w:val="uk-UA"/>
        </w:rPr>
      </w:pPr>
    </w:p>
    <w:p w:rsidR="008429D3" w:rsidRDefault="008429D3" w:rsidP="008429D3">
      <w:pPr>
        <w:jc w:val="both"/>
        <w:rPr>
          <w:rFonts w:cs="Times New Roman"/>
          <w:sz w:val="28"/>
          <w:szCs w:val="28"/>
          <w:lang w:val="uk-UA"/>
        </w:rPr>
      </w:pPr>
      <w:r w:rsidRPr="00640801">
        <w:rPr>
          <w:sz w:val="28"/>
          <w:szCs w:val="28"/>
          <w:lang w:val="uk-UA"/>
        </w:rPr>
        <w:tab/>
      </w:r>
      <w:r w:rsidRPr="00640801">
        <w:rPr>
          <w:rFonts w:cs="Times New Roman"/>
          <w:sz w:val="28"/>
          <w:szCs w:val="28"/>
          <w:lang w:val="uk-UA"/>
        </w:rPr>
        <w:t xml:space="preserve">Розглянувши звернення </w:t>
      </w:r>
      <w:r w:rsidR="00082707">
        <w:rPr>
          <w:rFonts w:cs="Times New Roman"/>
          <w:sz w:val="28"/>
          <w:szCs w:val="28"/>
          <w:lang w:val="uk-UA"/>
        </w:rPr>
        <w:t>ТОВАРИСТВА З ОБМЕЖЕНОЮ ВІДПОВІДАЛЬНІСТЮ «КОЛОМИЯЕНЕРГО»</w:t>
      </w:r>
      <w:r w:rsidRPr="00640801">
        <w:rPr>
          <w:kern w:val="2"/>
          <w:sz w:val="28"/>
          <w:szCs w:val="28"/>
          <w:lang w:val="uk-UA"/>
        </w:rPr>
        <w:t xml:space="preserve"> та додані до н</w:t>
      </w:r>
      <w:r>
        <w:rPr>
          <w:kern w:val="2"/>
          <w:sz w:val="28"/>
          <w:szCs w:val="28"/>
          <w:lang w:val="uk-UA"/>
        </w:rPr>
        <w:t>ього</w:t>
      </w:r>
      <w:r w:rsidRPr="00640801">
        <w:rPr>
          <w:kern w:val="2"/>
          <w:sz w:val="28"/>
          <w:szCs w:val="28"/>
          <w:lang w:val="uk-UA"/>
        </w:rPr>
        <w:t xml:space="preserve"> матеріали,</w:t>
      </w:r>
      <w:r w:rsidRPr="00640801">
        <w:rPr>
          <w:rFonts w:cs="Times New Roman"/>
          <w:sz w:val="28"/>
          <w:szCs w:val="28"/>
          <w:lang w:val="uk-UA"/>
        </w:rPr>
        <w:t xml:space="preserve"> </w:t>
      </w:r>
      <w:r w:rsidRPr="00640801">
        <w:rPr>
          <w:rFonts w:cs="Times New Roman"/>
          <w:kern w:val="2"/>
          <w:sz w:val="28"/>
          <w:szCs w:val="28"/>
          <w:lang w:val="uk-UA"/>
        </w:rPr>
        <w:t>пропозиції</w:t>
      </w:r>
      <w:r w:rsidRPr="00640801">
        <w:rPr>
          <w:rFonts w:cs="Times New Roman"/>
          <w:sz w:val="28"/>
          <w:szCs w:val="28"/>
          <w:lang w:val="uk-UA"/>
        </w:rPr>
        <w:t xml:space="preserve"> постійної комісії з питань екології, використання земель, природних ресурсів та регулювання земельних відносин, відповідно до статей 12, 79-1, 123</w:t>
      </w:r>
      <w:r>
        <w:rPr>
          <w:rFonts w:cs="Times New Roman"/>
          <w:sz w:val="28"/>
          <w:szCs w:val="28"/>
          <w:lang w:val="uk-UA"/>
        </w:rPr>
        <w:t>, 186</w:t>
      </w:r>
      <w:r w:rsidRPr="00640801">
        <w:rPr>
          <w:rFonts w:cs="Times New Roman"/>
          <w:sz w:val="28"/>
          <w:szCs w:val="28"/>
          <w:lang w:val="uk-UA"/>
        </w:rPr>
        <w:t xml:space="preserve"> Земельного кодексу України, керуючись Законом України "Про місцеве самоврядування  в Україні", міська рада </w:t>
      </w:r>
    </w:p>
    <w:p w:rsidR="00400A5C" w:rsidRPr="00640801" w:rsidRDefault="00400A5C" w:rsidP="008429D3">
      <w:pPr>
        <w:jc w:val="both"/>
        <w:rPr>
          <w:lang w:val="uk-UA"/>
        </w:rPr>
      </w:pPr>
    </w:p>
    <w:p w:rsidR="008429D3" w:rsidRDefault="008429D3" w:rsidP="008429D3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  <w:r w:rsidRPr="00640801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400A5C" w:rsidRDefault="00400A5C" w:rsidP="008429D3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</w:p>
    <w:p w:rsidR="008429D3" w:rsidRPr="00640801" w:rsidRDefault="008429D3" w:rsidP="008429D3">
      <w:pPr>
        <w:ind w:firstLine="720"/>
        <w:jc w:val="both"/>
        <w:rPr>
          <w:color w:val="auto"/>
          <w:sz w:val="28"/>
          <w:szCs w:val="28"/>
          <w:lang w:val="uk-UA"/>
        </w:rPr>
      </w:pPr>
      <w:r w:rsidRPr="00640801">
        <w:rPr>
          <w:rFonts w:cs="Times New Roman"/>
          <w:sz w:val="28"/>
          <w:szCs w:val="28"/>
          <w:lang w:val="uk-UA"/>
        </w:rPr>
        <w:t xml:space="preserve">1. </w:t>
      </w:r>
      <w:r>
        <w:rPr>
          <w:rFonts w:cs="Times New Roman"/>
          <w:sz w:val="28"/>
          <w:szCs w:val="28"/>
          <w:lang w:val="uk-UA"/>
        </w:rPr>
        <w:t>Затвердити</w:t>
      </w:r>
      <w:r w:rsidRPr="00640801">
        <w:rPr>
          <w:sz w:val="28"/>
          <w:szCs w:val="28"/>
          <w:lang w:val="uk-UA"/>
        </w:rPr>
        <w:t xml:space="preserve"> </w:t>
      </w:r>
      <w:r w:rsidR="00532E4A">
        <w:rPr>
          <w:rFonts w:cs="Times New Roman"/>
          <w:sz w:val="28"/>
          <w:szCs w:val="28"/>
          <w:lang w:val="uk-UA"/>
        </w:rPr>
        <w:t>ТОВАРИСТВУ З ОБМЕЖЕНОЮ ВІДПОВІДАЛЬНІСТЮ «КОЛОМИЯЕНЕРГО»</w:t>
      </w:r>
      <w:r w:rsidRPr="00640801">
        <w:rPr>
          <w:kern w:val="2"/>
          <w:sz w:val="28"/>
          <w:szCs w:val="28"/>
          <w:lang w:val="uk-UA"/>
        </w:rPr>
        <w:t xml:space="preserve"> </w:t>
      </w:r>
      <w:r w:rsidRPr="00640801">
        <w:rPr>
          <w:sz w:val="28"/>
          <w:szCs w:val="28"/>
          <w:lang w:val="uk-UA"/>
        </w:rPr>
        <w:t xml:space="preserve">технічну документацію із землеустрою щодо поділу земельної ділянки, яка належить </w:t>
      </w:r>
      <w:r w:rsidR="000C6B8C">
        <w:rPr>
          <w:sz w:val="28"/>
          <w:szCs w:val="28"/>
          <w:lang w:val="uk-UA"/>
        </w:rPr>
        <w:t>йому</w:t>
      </w:r>
      <w:r w:rsidRPr="00640801">
        <w:rPr>
          <w:sz w:val="28"/>
          <w:szCs w:val="28"/>
          <w:lang w:val="uk-UA"/>
        </w:rPr>
        <w:t xml:space="preserve"> на праві оренди </w:t>
      </w:r>
      <w:r w:rsidRPr="00640801">
        <w:rPr>
          <w:kern w:val="2"/>
          <w:sz w:val="28"/>
          <w:szCs w:val="28"/>
          <w:lang w:val="uk-UA"/>
        </w:rPr>
        <w:t>з кадастровим номером 2610600000:</w:t>
      </w:r>
      <w:r w:rsidR="005579A8">
        <w:rPr>
          <w:kern w:val="2"/>
          <w:sz w:val="28"/>
          <w:szCs w:val="28"/>
          <w:lang w:val="uk-UA"/>
        </w:rPr>
        <w:t>30</w:t>
      </w:r>
      <w:r w:rsidRPr="00640801">
        <w:rPr>
          <w:kern w:val="2"/>
          <w:sz w:val="28"/>
          <w:szCs w:val="28"/>
          <w:lang w:val="uk-UA"/>
        </w:rPr>
        <w:t>:00</w:t>
      </w:r>
      <w:r w:rsidR="005579A8">
        <w:rPr>
          <w:kern w:val="2"/>
          <w:sz w:val="28"/>
          <w:szCs w:val="28"/>
          <w:lang w:val="uk-UA"/>
        </w:rPr>
        <w:t>1</w:t>
      </w:r>
      <w:r w:rsidRPr="00640801">
        <w:rPr>
          <w:kern w:val="2"/>
          <w:sz w:val="28"/>
          <w:szCs w:val="28"/>
          <w:lang w:val="uk-UA"/>
        </w:rPr>
        <w:t>:0</w:t>
      </w:r>
      <w:r>
        <w:rPr>
          <w:kern w:val="2"/>
          <w:sz w:val="28"/>
          <w:szCs w:val="28"/>
          <w:lang w:val="uk-UA"/>
        </w:rPr>
        <w:t>0</w:t>
      </w:r>
      <w:r w:rsidR="005579A8">
        <w:rPr>
          <w:kern w:val="2"/>
          <w:sz w:val="28"/>
          <w:szCs w:val="28"/>
          <w:lang w:val="uk-UA"/>
        </w:rPr>
        <w:t>31</w:t>
      </w:r>
      <w:r w:rsidRPr="006408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місті Коломиї </w:t>
      </w:r>
      <w:r w:rsidRPr="00640801">
        <w:rPr>
          <w:kern w:val="2"/>
          <w:sz w:val="28"/>
          <w:szCs w:val="28"/>
          <w:lang w:val="uk-UA"/>
        </w:rPr>
        <w:t>на вулиці</w:t>
      </w:r>
      <w:r w:rsidR="005579A8">
        <w:rPr>
          <w:kern w:val="2"/>
          <w:sz w:val="28"/>
          <w:szCs w:val="28"/>
          <w:lang w:val="uk-UA"/>
        </w:rPr>
        <w:t xml:space="preserve"> Сергія </w:t>
      </w:r>
      <w:proofErr w:type="spellStart"/>
      <w:r w:rsidR="005579A8">
        <w:rPr>
          <w:kern w:val="2"/>
          <w:sz w:val="28"/>
          <w:szCs w:val="28"/>
          <w:lang w:val="uk-UA"/>
        </w:rPr>
        <w:t>Ніньовського</w:t>
      </w:r>
      <w:proofErr w:type="spellEnd"/>
      <w:r w:rsidR="005579A8">
        <w:rPr>
          <w:kern w:val="2"/>
          <w:sz w:val="28"/>
          <w:szCs w:val="28"/>
          <w:lang w:val="uk-UA"/>
        </w:rPr>
        <w:t xml:space="preserve"> (Івана </w:t>
      </w:r>
      <w:proofErr w:type="spellStart"/>
      <w:r w:rsidR="005579A8">
        <w:rPr>
          <w:kern w:val="2"/>
          <w:sz w:val="28"/>
          <w:szCs w:val="28"/>
          <w:lang w:val="uk-UA"/>
        </w:rPr>
        <w:t>Шарлая</w:t>
      </w:r>
      <w:proofErr w:type="spellEnd"/>
      <w:r w:rsidR="005579A8">
        <w:rPr>
          <w:kern w:val="2"/>
          <w:sz w:val="28"/>
          <w:szCs w:val="28"/>
          <w:lang w:val="uk-UA"/>
        </w:rPr>
        <w:t>)</w:t>
      </w:r>
      <w:r w:rsidRPr="00640801">
        <w:rPr>
          <w:kern w:val="2"/>
          <w:sz w:val="28"/>
          <w:szCs w:val="28"/>
          <w:lang w:val="uk-UA"/>
        </w:rPr>
        <w:t xml:space="preserve"> </w:t>
      </w:r>
      <w:r w:rsidRPr="00640801">
        <w:rPr>
          <w:sz w:val="28"/>
          <w:szCs w:val="28"/>
          <w:lang w:val="uk-UA"/>
        </w:rPr>
        <w:t xml:space="preserve">загальною площею </w:t>
      </w:r>
      <w:r w:rsidR="005579A8">
        <w:rPr>
          <w:sz w:val="28"/>
          <w:szCs w:val="28"/>
          <w:lang w:val="uk-UA"/>
        </w:rPr>
        <w:t>9,5262</w:t>
      </w:r>
      <w:r w:rsidRPr="00640801">
        <w:rPr>
          <w:sz w:val="28"/>
          <w:szCs w:val="28"/>
          <w:lang w:val="uk-UA"/>
        </w:rPr>
        <w:t xml:space="preserve"> га із цільовим </w:t>
      </w:r>
      <w:r w:rsidRPr="00640801">
        <w:rPr>
          <w:rFonts w:cs="Times New Roman"/>
          <w:kern w:val="2"/>
          <w:sz w:val="28"/>
          <w:szCs w:val="28"/>
          <w:lang w:val="uk-UA"/>
        </w:rPr>
        <w:t xml:space="preserve">призначенням </w:t>
      </w:r>
      <w:r w:rsidRPr="00640801">
        <w:rPr>
          <w:sz w:val="28"/>
          <w:szCs w:val="28"/>
          <w:lang w:val="uk-UA"/>
        </w:rPr>
        <w:t xml:space="preserve">для </w:t>
      </w:r>
      <w:r w:rsidR="005579A8">
        <w:rPr>
          <w:sz w:val="28"/>
          <w:szCs w:val="28"/>
          <w:lang w:val="uk-UA"/>
        </w:rPr>
        <w:t xml:space="preserve">розміщення, будівництва, експлуатації та обслуговування будівель і споруд </w:t>
      </w:r>
      <w:r w:rsidR="00142968">
        <w:rPr>
          <w:sz w:val="28"/>
          <w:szCs w:val="28"/>
          <w:lang w:val="uk-UA"/>
        </w:rPr>
        <w:t>об’єктів</w:t>
      </w:r>
      <w:r w:rsidR="005579A8">
        <w:rPr>
          <w:sz w:val="28"/>
          <w:szCs w:val="28"/>
          <w:lang w:val="uk-UA"/>
        </w:rPr>
        <w:t xml:space="preserve"> енергогенеруючих підприємств</w:t>
      </w:r>
      <w:r w:rsidR="00142968">
        <w:rPr>
          <w:sz w:val="28"/>
          <w:szCs w:val="28"/>
          <w:lang w:val="uk-UA"/>
        </w:rPr>
        <w:t>, установ і організацій</w:t>
      </w:r>
      <w:r w:rsidRPr="00640801">
        <w:rPr>
          <w:sz w:val="28"/>
          <w:szCs w:val="28"/>
          <w:lang w:val="uk-UA"/>
        </w:rPr>
        <w:t xml:space="preserve"> на </w:t>
      </w:r>
      <w:r w:rsidR="00142968">
        <w:rPr>
          <w:sz w:val="28"/>
          <w:szCs w:val="28"/>
          <w:lang w:val="uk-UA"/>
        </w:rPr>
        <w:t>п’ять</w:t>
      </w:r>
      <w:r w:rsidRPr="00640801">
        <w:rPr>
          <w:sz w:val="28"/>
          <w:szCs w:val="28"/>
          <w:lang w:val="uk-UA"/>
        </w:rPr>
        <w:t xml:space="preserve"> </w:t>
      </w:r>
      <w:r w:rsidRPr="00640801">
        <w:rPr>
          <w:color w:val="auto"/>
          <w:sz w:val="28"/>
          <w:szCs w:val="28"/>
          <w:lang w:val="uk-UA"/>
        </w:rPr>
        <w:t>земельн</w:t>
      </w:r>
      <w:r w:rsidR="00142968">
        <w:rPr>
          <w:color w:val="auto"/>
          <w:sz w:val="28"/>
          <w:szCs w:val="28"/>
          <w:lang w:val="uk-UA"/>
        </w:rPr>
        <w:t>их</w:t>
      </w:r>
      <w:r w:rsidRPr="00640801">
        <w:rPr>
          <w:color w:val="auto"/>
          <w:sz w:val="28"/>
          <w:szCs w:val="28"/>
          <w:lang w:val="uk-UA"/>
        </w:rPr>
        <w:t xml:space="preserve"> ділян</w:t>
      </w:r>
      <w:r w:rsidR="00142968">
        <w:rPr>
          <w:color w:val="auto"/>
          <w:sz w:val="28"/>
          <w:szCs w:val="28"/>
          <w:lang w:val="uk-UA"/>
        </w:rPr>
        <w:t>ок</w:t>
      </w:r>
      <w:r w:rsidRPr="00640801">
        <w:rPr>
          <w:color w:val="auto"/>
          <w:sz w:val="28"/>
          <w:szCs w:val="28"/>
          <w:lang w:val="uk-UA"/>
        </w:rPr>
        <w:t xml:space="preserve">: </w:t>
      </w:r>
    </w:p>
    <w:p w:rsidR="008429D3" w:rsidRPr="00640801" w:rsidRDefault="008429D3" w:rsidP="008429D3">
      <w:pPr>
        <w:ind w:firstLine="720"/>
        <w:jc w:val="both"/>
        <w:rPr>
          <w:color w:val="auto"/>
          <w:sz w:val="28"/>
          <w:szCs w:val="28"/>
          <w:lang w:val="uk-UA"/>
        </w:rPr>
      </w:pPr>
      <w:r w:rsidRPr="00640801">
        <w:rPr>
          <w:color w:val="auto"/>
          <w:sz w:val="28"/>
          <w:szCs w:val="28"/>
          <w:lang w:val="uk-UA"/>
        </w:rPr>
        <w:t xml:space="preserve">- площею </w:t>
      </w:r>
      <w:r w:rsidR="00142968">
        <w:rPr>
          <w:color w:val="auto"/>
          <w:sz w:val="28"/>
          <w:szCs w:val="28"/>
          <w:lang w:val="uk-UA"/>
        </w:rPr>
        <w:t>1,4000</w:t>
      </w:r>
      <w:r w:rsidRPr="00640801">
        <w:rPr>
          <w:color w:val="auto"/>
          <w:sz w:val="28"/>
          <w:szCs w:val="28"/>
          <w:lang w:val="uk-UA"/>
        </w:rPr>
        <w:t xml:space="preserve"> га з кадастровим номером 2610600000:</w:t>
      </w:r>
      <w:r w:rsidR="00142968">
        <w:rPr>
          <w:color w:val="auto"/>
          <w:sz w:val="28"/>
          <w:szCs w:val="28"/>
          <w:lang w:val="uk-UA"/>
        </w:rPr>
        <w:t>30</w:t>
      </w:r>
      <w:r w:rsidRPr="00640801">
        <w:rPr>
          <w:color w:val="auto"/>
          <w:sz w:val="28"/>
          <w:szCs w:val="28"/>
          <w:lang w:val="uk-UA"/>
        </w:rPr>
        <w:t>:00</w:t>
      </w:r>
      <w:r w:rsidR="00142968">
        <w:rPr>
          <w:color w:val="auto"/>
          <w:sz w:val="28"/>
          <w:szCs w:val="28"/>
          <w:lang w:val="uk-UA"/>
        </w:rPr>
        <w:t>1</w:t>
      </w:r>
      <w:r w:rsidRPr="00640801">
        <w:rPr>
          <w:color w:val="auto"/>
          <w:sz w:val="28"/>
          <w:szCs w:val="28"/>
          <w:lang w:val="uk-UA"/>
        </w:rPr>
        <w:t>:0</w:t>
      </w:r>
      <w:r w:rsidR="00142968">
        <w:rPr>
          <w:color w:val="auto"/>
          <w:sz w:val="28"/>
          <w:szCs w:val="28"/>
          <w:lang w:val="uk-UA"/>
        </w:rPr>
        <w:t>033</w:t>
      </w:r>
      <w:r w:rsidRPr="00640801">
        <w:rPr>
          <w:color w:val="auto"/>
          <w:sz w:val="28"/>
          <w:szCs w:val="28"/>
          <w:lang w:val="uk-UA"/>
        </w:rPr>
        <w:t>;</w:t>
      </w:r>
    </w:p>
    <w:p w:rsidR="008429D3" w:rsidRDefault="008429D3" w:rsidP="008429D3">
      <w:pPr>
        <w:ind w:firstLine="720"/>
        <w:jc w:val="both"/>
        <w:rPr>
          <w:color w:val="auto"/>
          <w:sz w:val="28"/>
          <w:szCs w:val="28"/>
          <w:lang w:val="uk-UA"/>
        </w:rPr>
      </w:pPr>
      <w:r w:rsidRPr="00640801">
        <w:rPr>
          <w:color w:val="auto"/>
          <w:sz w:val="28"/>
          <w:szCs w:val="28"/>
          <w:lang w:val="uk-UA"/>
        </w:rPr>
        <w:t xml:space="preserve">- площею </w:t>
      </w:r>
      <w:r w:rsidR="00142968">
        <w:rPr>
          <w:color w:val="auto"/>
          <w:sz w:val="28"/>
          <w:szCs w:val="28"/>
          <w:lang w:val="uk-UA"/>
        </w:rPr>
        <w:t>1,4440</w:t>
      </w:r>
      <w:r w:rsidRPr="00640801">
        <w:rPr>
          <w:color w:val="auto"/>
          <w:sz w:val="28"/>
          <w:szCs w:val="28"/>
          <w:lang w:val="uk-UA"/>
        </w:rPr>
        <w:t xml:space="preserve"> га з кадастровим номером 2610600000:</w:t>
      </w:r>
      <w:r w:rsidR="00142968">
        <w:rPr>
          <w:color w:val="auto"/>
          <w:sz w:val="28"/>
          <w:szCs w:val="28"/>
          <w:lang w:val="uk-UA"/>
        </w:rPr>
        <w:t>30</w:t>
      </w:r>
      <w:r w:rsidRPr="00640801">
        <w:rPr>
          <w:color w:val="auto"/>
          <w:sz w:val="28"/>
          <w:szCs w:val="28"/>
          <w:lang w:val="uk-UA"/>
        </w:rPr>
        <w:t>:00</w:t>
      </w:r>
      <w:r w:rsidR="00142968">
        <w:rPr>
          <w:color w:val="auto"/>
          <w:sz w:val="28"/>
          <w:szCs w:val="28"/>
          <w:lang w:val="uk-UA"/>
        </w:rPr>
        <w:t>1</w:t>
      </w:r>
      <w:r w:rsidRPr="00640801">
        <w:rPr>
          <w:color w:val="auto"/>
          <w:sz w:val="28"/>
          <w:szCs w:val="28"/>
          <w:lang w:val="uk-UA"/>
        </w:rPr>
        <w:t>:</w:t>
      </w:r>
      <w:r w:rsidR="00142968">
        <w:rPr>
          <w:color w:val="auto"/>
          <w:sz w:val="28"/>
          <w:szCs w:val="28"/>
          <w:lang w:val="uk-UA"/>
        </w:rPr>
        <w:t>0034;</w:t>
      </w:r>
    </w:p>
    <w:p w:rsidR="008429D3" w:rsidRDefault="008429D3" w:rsidP="008429D3">
      <w:pPr>
        <w:ind w:firstLine="720"/>
        <w:jc w:val="both"/>
        <w:rPr>
          <w:color w:val="auto"/>
          <w:sz w:val="28"/>
          <w:szCs w:val="28"/>
          <w:lang w:val="uk-UA"/>
        </w:rPr>
      </w:pPr>
      <w:r w:rsidRPr="00640801">
        <w:rPr>
          <w:color w:val="auto"/>
          <w:sz w:val="28"/>
          <w:szCs w:val="28"/>
          <w:lang w:val="uk-UA"/>
        </w:rPr>
        <w:t xml:space="preserve">- площею </w:t>
      </w:r>
      <w:r w:rsidR="00142968">
        <w:rPr>
          <w:color w:val="auto"/>
          <w:sz w:val="28"/>
          <w:szCs w:val="28"/>
          <w:lang w:val="uk-UA"/>
        </w:rPr>
        <w:t>2,2812</w:t>
      </w:r>
      <w:r w:rsidRPr="00640801">
        <w:rPr>
          <w:color w:val="auto"/>
          <w:sz w:val="28"/>
          <w:szCs w:val="28"/>
          <w:lang w:val="uk-UA"/>
        </w:rPr>
        <w:t xml:space="preserve"> га з кадастровим номером 2610600000:</w:t>
      </w:r>
      <w:r w:rsidR="00142968">
        <w:rPr>
          <w:color w:val="auto"/>
          <w:sz w:val="28"/>
          <w:szCs w:val="28"/>
          <w:lang w:val="uk-UA"/>
        </w:rPr>
        <w:t>30</w:t>
      </w:r>
      <w:r w:rsidRPr="00640801">
        <w:rPr>
          <w:color w:val="auto"/>
          <w:sz w:val="28"/>
          <w:szCs w:val="28"/>
          <w:lang w:val="uk-UA"/>
        </w:rPr>
        <w:t>:00</w:t>
      </w:r>
      <w:r w:rsidR="00142968">
        <w:rPr>
          <w:color w:val="auto"/>
          <w:sz w:val="28"/>
          <w:szCs w:val="28"/>
          <w:lang w:val="uk-UA"/>
        </w:rPr>
        <w:t>1</w:t>
      </w:r>
      <w:r w:rsidRPr="00640801">
        <w:rPr>
          <w:color w:val="auto"/>
          <w:sz w:val="28"/>
          <w:szCs w:val="28"/>
          <w:lang w:val="uk-UA"/>
        </w:rPr>
        <w:t>:0</w:t>
      </w:r>
      <w:r w:rsidR="00142968">
        <w:rPr>
          <w:color w:val="auto"/>
          <w:sz w:val="28"/>
          <w:szCs w:val="28"/>
          <w:lang w:val="uk-UA"/>
        </w:rPr>
        <w:t>035;</w:t>
      </w:r>
    </w:p>
    <w:p w:rsidR="00142968" w:rsidRDefault="00142968" w:rsidP="00142968">
      <w:pPr>
        <w:ind w:firstLine="720"/>
        <w:jc w:val="both"/>
        <w:rPr>
          <w:color w:val="auto"/>
          <w:sz w:val="28"/>
          <w:szCs w:val="28"/>
          <w:lang w:val="uk-UA"/>
        </w:rPr>
      </w:pPr>
      <w:r w:rsidRPr="00640801">
        <w:rPr>
          <w:color w:val="auto"/>
          <w:sz w:val="28"/>
          <w:szCs w:val="28"/>
          <w:lang w:val="uk-UA"/>
        </w:rPr>
        <w:t xml:space="preserve">- площею </w:t>
      </w:r>
      <w:r>
        <w:rPr>
          <w:color w:val="auto"/>
          <w:sz w:val="28"/>
          <w:szCs w:val="28"/>
          <w:lang w:val="uk-UA"/>
        </w:rPr>
        <w:t>3,0010</w:t>
      </w:r>
      <w:r w:rsidRPr="00640801">
        <w:rPr>
          <w:color w:val="auto"/>
          <w:sz w:val="28"/>
          <w:szCs w:val="28"/>
          <w:lang w:val="uk-UA"/>
        </w:rPr>
        <w:t xml:space="preserve"> га з кадастровим номером 2610600000:</w:t>
      </w:r>
      <w:r>
        <w:rPr>
          <w:color w:val="auto"/>
          <w:sz w:val="28"/>
          <w:szCs w:val="28"/>
          <w:lang w:val="uk-UA"/>
        </w:rPr>
        <w:t>30</w:t>
      </w:r>
      <w:r w:rsidRPr="00640801">
        <w:rPr>
          <w:color w:val="auto"/>
          <w:sz w:val="28"/>
          <w:szCs w:val="28"/>
          <w:lang w:val="uk-UA"/>
        </w:rPr>
        <w:t>:00</w:t>
      </w:r>
      <w:r>
        <w:rPr>
          <w:color w:val="auto"/>
          <w:sz w:val="28"/>
          <w:szCs w:val="28"/>
          <w:lang w:val="uk-UA"/>
        </w:rPr>
        <w:t>1</w:t>
      </w:r>
      <w:r w:rsidRPr="00640801">
        <w:rPr>
          <w:color w:val="auto"/>
          <w:sz w:val="28"/>
          <w:szCs w:val="28"/>
          <w:lang w:val="uk-UA"/>
        </w:rPr>
        <w:t>:0</w:t>
      </w:r>
      <w:r>
        <w:rPr>
          <w:color w:val="auto"/>
          <w:sz w:val="28"/>
          <w:szCs w:val="28"/>
          <w:lang w:val="uk-UA"/>
        </w:rPr>
        <w:t>036;</w:t>
      </w:r>
    </w:p>
    <w:p w:rsidR="00142968" w:rsidRDefault="00142968" w:rsidP="00142968">
      <w:pPr>
        <w:ind w:firstLine="720"/>
        <w:jc w:val="both"/>
        <w:rPr>
          <w:color w:val="auto"/>
          <w:sz w:val="28"/>
          <w:szCs w:val="28"/>
          <w:lang w:val="uk-UA"/>
        </w:rPr>
      </w:pPr>
      <w:r w:rsidRPr="00640801">
        <w:rPr>
          <w:color w:val="auto"/>
          <w:sz w:val="28"/>
          <w:szCs w:val="28"/>
          <w:lang w:val="uk-UA"/>
        </w:rPr>
        <w:t xml:space="preserve">- площею </w:t>
      </w:r>
      <w:r>
        <w:rPr>
          <w:color w:val="auto"/>
          <w:sz w:val="28"/>
          <w:szCs w:val="28"/>
          <w:lang w:val="uk-UA"/>
        </w:rPr>
        <w:t>1,4000</w:t>
      </w:r>
      <w:r w:rsidRPr="00640801">
        <w:rPr>
          <w:color w:val="auto"/>
          <w:sz w:val="28"/>
          <w:szCs w:val="28"/>
          <w:lang w:val="uk-UA"/>
        </w:rPr>
        <w:t xml:space="preserve"> га з кадастровим номером 2610600000:</w:t>
      </w:r>
      <w:r>
        <w:rPr>
          <w:color w:val="auto"/>
          <w:sz w:val="28"/>
          <w:szCs w:val="28"/>
          <w:lang w:val="uk-UA"/>
        </w:rPr>
        <w:t>30</w:t>
      </w:r>
      <w:r w:rsidRPr="00640801">
        <w:rPr>
          <w:color w:val="auto"/>
          <w:sz w:val="28"/>
          <w:szCs w:val="28"/>
          <w:lang w:val="uk-UA"/>
        </w:rPr>
        <w:t>:00</w:t>
      </w:r>
      <w:r>
        <w:rPr>
          <w:color w:val="auto"/>
          <w:sz w:val="28"/>
          <w:szCs w:val="28"/>
          <w:lang w:val="uk-UA"/>
        </w:rPr>
        <w:t>1</w:t>
      </w:r>
      <w:r w:rsidRPr="00640801">
        <w:rPr>
          <w:color w:val="auto"/>
          <w:sz w:val="28"/>
          <w:szCs w:val="28"/>
          <w:lang w:val="uk-UA"/>
        </w:rPr>
        <w:t>:0</w:t>
      </w:r>
      <w:r>
        <w:rPr>
          <w:color w:val="auto"/>
          <w:sz w:val="28"/>
          <w:szCs w:val="28"/>
          <w:lang w:val="uk-UA"/>
        </w:rPr>
        <w:t>037.</w:t>
      </w:r>
    </w:p>
    <w:p w:rsidR="008429D3" w:rsidRPr="00640801" w:rsidRDefault="008429D3" w:rsidP="008429D3">
      <w:pPr>
        <w:ind w:firstLine="720"/>
        <w:jc w:val="both"/>
        <w:rPr>
          <w:sz w:val="28"/>
          <w:szCs w:val="28"/>
          <w:lang w:val="uk-UA"/>
        </w:rPr>
      </w:pPr>
      <w:r w:rsidRPr="00640801">
        <w:rPr>
          <w:color w:val="auto"/>
          <w:sz w:val="28"/>
          <w:szCs w:val="28"/>
          <w:lang w:val="uk-UA"/>
        </w:rPr>
        <w:t xml:space="preserve">1.1. Припинити дію договору оренди землі від </w:t>
      </w:r>
      <w:r>
        <w:rPr>
          <w:color w:val="auto"/>
          <w:sz w:val="28"/>
          <w:szCs w:val="28"/>
          <w:lang w:val="uk-UA"/>
        </w:rPr>
        <w:t>0</w:t>
      </w:r>
      <w:r w:rsidR="009D14BE">
        <w:rPr>
          <w:color w:val="auto"/>
          <w:sz w:val="28"/>
          <w:szCs w:val="28"/>
          <w:lang w:val="uk-UA"/>
        </w:rPr>
        <w:t>2</w:t>
      </w:r>
      <w:r w:rsidRPr="00640801">
        <w:rPr>
          <w:color w:val="auto"/>
          <w:sz w:val="28"/>
          <w:szCs w:val="28"/>
          <w:lang w:val="uk-UA"/>
        </w:rPr>
        <w:t>.0</w:t>
      </w:r>
      <w:r w:rsidR="009D14BE">
        <w:rPr>
          <w:color w:val="auto"/>
          <w:sz w:val="28"/>
          <w:szCs w:val="28"/>
          <w:lang w:val="uk-UA"/>
        </w:rPr>
        <w:t>8</w:t>
      </w:r>
      <w:r w:rsidRPr="00640801">
        <w:rPr>
          <w:color w:val="auto"/>
          <w:sz w:val="28"/>
          <w:szCs w:val="28"/>
          <w:lang w:val="uk-UA"/>
        </w:rPr>
        <w:t>.20</w:t>
      </w:r>
      <w:r w:rsidR="009D14BE">
        <w:rPr>
          <w:color w:val="auto"/>
          <w:sz w:val="28"/>
          <w:szCs w:val="28"/>
          <w:lang w:val="uk-UA"/>
        </w:rPr>
        <w:t>18</w:t>
      </w:r>
      <w:r w:rsidRPr="00640801">
        <w:rPr>
          <w:color w:val="auto"/>
          <w:sz w:val="28"/>
          <w:szCs w:val="28"/>
          <w:lang w:val="uk-UA"/>
        </w:rPr>
        <w:t xml:space="preserve"> року у зв’язку із поділом на </w:t>
      </w:r>
      <w:r w:rsidR="009D14BE">
        <w:rPr>
          <w:color w:val="auto"/>
          <w:sz w:val="28"/>
          <w:szCs w:val="28"/>
          <w:lang w:val="uk-UA"/>
        </w:rPr>
        <w:t>п’ять</w:t>
      </w:r>
      <w:r w:rsidRPr="00640801">
        <w:rPr>
          <w:sz w:val="28"/>
          <w:szCs w:val="28"/>
          <w:lang w:val="uk-UA"/>
        </w:rPr>
        <w:t xml:space="preserve"> земельн</w:t>
      </w:r>
      <w:r w:rsidR="009D14BE">
        <w:rPr>
          <w:sz w:val="28"/>
          <w:szCs w:val="28"/>
          <w:lang w:val="uk-UA"/>
        </w:rPr>
        <w:t>их</w:t>
      </w:r>
      <w:r w:rsidRPr="00640801">
        <w:rPr>
          <w:sz w:val="28"/>
          <w:szCs w:val="28"/>
          <w:lang w:val="uk-UA"/>
        </w:rPr>
        <w:t xml:space="preserve"> ділян</w:t>
      </w:r>
      <w:r w:rsidR="009D14BE">
        <w:rPr>
          <w:sz w:val="28"/>
          <w:szCs w:val="28"/>
          <w:lang w:val="uk-UA"/>
        </w:rPr>
        <w:t>ок</w:t>
      </w:r>
      <w:r w:rsidRPr="00640801">
        <w:rPr>
          <w:sz w:val="28"/>
          <w:szCs w:val="28"/>
          <w:lang w:val="uk-UA"/>
        </w:rPr>
        <w:t xml:space="preserve">. </w:t>
      </w:r>
    </w:p>
    <w:p w:rsidR="008429D3" w:rsidRDefault="008429D3" w:rsidP="008429D3">
      <w:pPr>
        <w:ind w:firstLine="720"/>
        <w:jc w:val="both"/>
        <w:rPr>
          <w:sz w:val="28"/>
          <w:szCs w:val="28"/>
          <w:lang w:val="uk-UA"/>
        </w:rPr>
      </w:pPr>
      <w:r w:rsidRPr="00640801">
        <w:rPr>
          <w:sz w:val="28"/>
          <w:szCs w:val="28"/>
          <w:lang w:val="uk-UA"/>
        </w:rPr>
        <w:t xml:space="preserve">1.2. </w:t>
      </w:r>
      <w:r w:rsidR="00400A5C">
        <w:rPr>
          <w:rFonts w:cs="Times New Roman"/>
          <w:sz w:val="28"/>
          <w:szCs w:val="28"/>
          <w:lang w:val="uk-UA"/>
        </w:rPr>
        <w:t>ТОВАРИСТВУ З ОБМЕЖЕНОЮ ВІДПОВІДАЛЬНІСТЮ «КОЛОМИЯЕНЕРГО»</w:t>
      </w:r>
      <w:r w:rsidRPr="00640801">
        <w:rPr>
          <w:kern w:val="2"/>
          <w:sz w:val="28"/>
          <w:szCs w:val="28"/>
          <w:lang w:val="uk-UA"/>
        </w:rPr>
        <w:t xml:space="preserve"> </w:t>
      </w:r>
      <w:r w:rsidRPr="00640801">
        <w:rPr>
          <w:sz w:val="28"/>
          <w:szCs w:val="28"/>
          <w:lang w:val="uk-UA"/>
        </w:rPr>
        <w:t xml:space="preserve">переоформити право користування земельними ділянками за адресою: </w:t>
      </w:r>
      <w:r>
        <w:rPr>
          <w:sz w:val="28"/>
          <w:szCs w:val="28"/>
          <w:lang w:val="uk-UA"/>
        </w:rPr>
        <w:t xml:space="preserve">місто Коломия, </w:t>
      </w:r>
      <w:r>
        <w:rPr>
          <w:kern w:val="2"/>
          <w:sz w:val="28"/>
          <w:szCs w:val="28"/>
          <w:lang w:val="uk-UA"/>
        </w:rPr>
        <w:t>вулиця</w:t>
      </w:r>
      <w:r w:rsidRPr="00640801">
        <w:rPr>
          <w:kern w:val="2"/>
          <w:sz w:val="28"/>
          <w:szCs w:val="28"/>
          <w:lang w:val="uk-UA"/>
        </w:rPr>
        <w:t xml:space="preserve"> </w:t>
      </w:r>
      <w:r w:rsidR="00D94A80">
        <w:rPr>
          <w:kern w:val="2"/>
          <w:sz w:val="28"/>
          <w:szCs w:val="28"/>
          <w:lang w:val="uk-UA"/>
        </w:rPr>
        <w:t xml:space="preserve">Сергія </w:t>
      </w:r>
      <w:proofErr w:type="spellStart"/>
      <w:r w:rsidR="00D94A80">
        <w:rPr>
          <w:kern w:val="2"/>
          <w:sz w:val="28"/>
          <w:szCs w:val="28"/>
          <w:lang w:val="uk-UA"/>
        </w:rPr>
        <w:t>Ніньовського</w:t>
      </w:r>
      <w:proofErr w:type="spellEnd"/>
      <w:r w:rsidR="00D94A80">
        <w:rPr>
          <w:kern w:val="2"/>
          <w:sz w:val="28"/>
          <w:szCs w:val="28"/>
          <w:lang w:val="uk-UA"/>
        </w:rPr>
        <w:t xml:space="preserve"> (Івана </w:t>
      </w:r>
      <w:proofErr w:type="spellStart"/>
      <w:r w:rsidR="00D94A80">
        <w:rPr>
          <w:kern w:val="2"/>
          <w:sz w:val="28"/>
          <w:szCs w:val="28"/>
          <w:lang w:val="uk-UA"/>
        </w:rPr>
        <w:t>Шарлая</w:t>
      </w:r>
      <w:proofErr w:type="spellEnd"/>
      <w:r w:rsidR="00D94A80">
        <w:rPr>
          <w:kern w:val="2"/>
          <w:sz w:val="28"/>
          <w:szCs w:val="28"/>
          <w:lang w:val="uk-UA"/>
        </w:rPr>
        <w:t>)</w:t>
      </w:r>
      <w:r>
        <w:rPr>
          <w:kern w:val="2"/>
          <w:sz w:val="28"/>
          <w:szCs w:val="28"/>
          <w:lang w:val="uk-UA"/>
        </w:rPr>
        <w:t xml:space="preserve"> </w:t>
      </w:r>
      <w:r w:rsidRPr="00640801">
        <w:rPr>
          <w:sz w:val="28"/>
          <w:szCs w:val="28"/>
          <w:lang w:val="uk-UA"/>
        </w:rPr>
        <w:t xml:space="preserve">на умовах оренди терміном </w:t>
      </w:r>
      <w:r w:rsidR="00D94A80">
        <w:rPr>
          <w:sz w:val="28"/>
          <w:szCs w:val="28"/>
          <w:lang w:val="uk-UA"/>
        </w:rPr>
        <w:t>49</w:t>
      </w:r>
      <w:r w:rsidRPr="00640801">
        <w:rPr>
          <w:sz w:val="28"/>
          <w:szCs w:val="28"/>
          <w:lang w:val="uk-UA"/>
        </w:rPr>
        <w:t xml:space="preserve"> років та забезпечити здійснення державної реєстрації змін у речових правах на земельні ділянки згідно п. 1.</w:t>
      </w:r>
      <w:r w:rsidR="00D94A80">
        <w:rPr>
          <w:sz w:val="28"/>
          <w:szCs w:val="28"/>
          <w:lang w:val="uk-UA"/>
        </w:rPr>
        <w:t xml:space="preserve"> і     </w:t>
      </w:r>
      <w:r w:rsidRPr="00640801">
        <w:rPr>
          <w:sz w:val="28"/>
          <w:szCs w:val="28"/>
          <w:lang w:val="uk-UA"/>
        </w:rPr>
        <w:t xml:space="preserve"> </w:t>
      </w:r>
      <w:proofErr w:type="spellStart"/>
      <w:r w:rsidR="00D94A80">
        <w:rPr>
          <w:sz w:val="28"/>
          <w:szCs w:val="28"/>
          <w:lang w:val="uk-UA"/>
        </w:rPr>
        <w:t>п.</w:t>
      </w:r>
      <w:r w:rsidRPr="00640801">
        <w:rPr>
          <w:sz w:val="28"/>
          <w:szCs w:val="28"/>
          <w:lang w:val="uk-UA"/>
        </w:rPr>
        <w:t>п</w:t>
      </w:r>
      <w:proofErr w:type="spellEnd"/>
      <w:r w:rsidRPr="00640801">
        <w:rPr>
          <w:sz w:val="28"/>
          <w:szCs w:val="28"/>
          <w:lang w:val="uk-UA"/>
        </w:rPr>
        <w:t xml:space="preserve">. 1.1. цього рішення. </w:t>
      </w:r>
    </w:p>
    <w:p w:rsidR="00D94A80" w:rsidRPr="00640801" w:rsidRDefault="00D94A80" w:rsidP="008429D3">
      <w:pPr>
        <w:ind w:firstLine="720"/>
        <w:jc w:val="both"/>
        <w:rPr>
          <w:sz w:val="28"/>
          <w:szCs w:val="28"/>
          <w:lang w:val="uk-UA"/>
        </w:rPr>
      </w:pPr>
    </w:p>
    <w:p w:rsidR="008429D3" w:rsidRPr="00D94A80" w:rsidRDefault="008429D3" w:rsidP="008429D3">
      <w:pPr>
        <w:ind w:firstLine="720"/>
        <w:jc w:val="both"/>
        <w:rPr>
          <w:sz w:val="28"/>
          <w:szCs w:val="28"/>
          <w:lang w:val="uk-UA"/>
        </w:rPr>
      </w:pPr>
      <w:r w:rsidRPr="00D94A80">
        <w:rPr>
          <w:rFonts w:cs="Times New Roman"/>
          <w:sz w:val="28"/>
          <w:szCs w:val="28"/>
          <w:lang w:val="uk-UA"/>
        </w:rPr>
        <w:lastRenderedPageBreak/>
        <w:t xml:space="preserve">2. </w:t>
      </w:r>
      <w:bookmarkStart w:id="0" w:name="_Hlk133589734"/>
      <w:r w:rsidRPr="00D94A80">
        <w:rPr>
          <w:sz w:val="28"/>
          <w:szCs w:val="28"/>
          <w:lang w:val="uk-UA"/>
        </w:rPr>
        <w:t>Організацію виконання цього рішення покласти на керуючого справами виконавчого комітету міської ради Миколу АНДРУСЯКА</w:t>
      </w:r>
      <w:bookmarkEnd w:id="0"/>
      <w:r w:rsidRPr="00D94A80">
        <w:rPr>
          <w:sz w:val="28"/>
          <w:szCs w:val="28"/>
          <w:lang w:val="uk-UA"/>
        </w:rPr>
        <w:t xml:space="preserve">. </w:t>
      </w:r>
    </w:p>
    <w:p w:rsidR="008429D3" w:rsidRPr="00640801" w:rsidRDefault="008429D3" w:rsidP="008429D3">
      <w:pPr>
        <w:ind w:firstLine="72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 w:bidi="ar-SA"/>
        </w:rPr>
        <w:t>3</w:t>
      </w:r>
      <w:r w:rsidRPr="00640801">
        <w:rPr>
          <w:rFonts w:eastAsia="Times New Roman" w:cs="Times New Roman"/>
          <w:color w:val="000000"/>
          <w:sz w:val="28"/>
          <w:szCs w:val="28"/>
          <w:lang w:val="uk-UA" w:bidi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>
        <w:rPr>
          <w:rFonts w:eastAsia="Times New Roman" w:cs="Times New Roman"/>
          <w:color w:val="000000"/>
          <w:sz w:val="28"/>
          <w:szCs w:val="28"/>
          <w:lang w:val="uk-UA" w:bidi="ar-SA"/>
        </w:rPr>
        <w:t xml:space="preserve"> (Євгеній ЗАГРАНОВСЬКИЙ)</w:t>
      </w:r>
      <w:r w:rsidRPr="00640801">
        <w:rPr>
          <w:rFonts w:eastAsia="Times New Roman" w:cs="Times New Roman"/>
          <w:color w:val="000000"/>
          <w:sz w:val="28"/>
          <w:szCs w:val="28"/>
          <w:lang w:val="uk-UA" w:bidi="ar-SA"/>
        </w:rPr>
        <w:t>.</w:t>
      </w:r>
    </w:p>
    <w:p w:rsidR="008429D3" w:rsidRPr="00640801" w:rsidRDefault="008429D3" w:rsidP="008429D3">
      <w:pPr>
        <w:jc w:val="both"/>
        <w:rPr>
          <w:sz w:val="28"/>
          <w:szCs w:val="28"/>
          <w:lang w:val="uk-UA"/>
        </w:rPr>
      </w:pPr>
    </w:p>
    <w:p w:rsidR="008429D3" w:rsidRPr="00640801" w:rsidRDefault="008429D3" w:rsidP="008429D3">
      <w:pPr>
        <w:jc w:val="both"/>
        <w:rPr>
          <w:sz w:val="28"/>
          <w:szCs w:val="28"/>
          <w:lang w:val="uk-UA"/>
        </w:rPr>
      </w:pPr>
    </w:p>
    <w:p w:rsidR="008429D3" w:rsidRDefault="008429D3" w:rsidP="008429D3">
      <w:pPr>
        <w:jc w:val="both"/>
        <w:rPr>
          <w:sz w:val="28"/>
          <w:szCs w:val="28"/>
          <w:lang w:val="uk-UA"/>
        </w:rPr>
      </w:pPr>
    </w:p>
    <w:p w:rsidR="00D94A80" w:rsidRPr="00640801" w:rsidRDefault="00D94A80" w:rsidP="008429D3">
      <w:pPr>
        <w:jc w:val="both"/>
        <w:rPr>
          <w:sz w:val="28"/>
          <w:szCs w:val="28"/>
          <w:lang w:val="uk-UA"/>
        </w:rPr>
      </w:pPr>
    </w:p>
    <w:p w:rsidR="008429D3" w:rsidRPr="00640801" w:rsidRDefault="008429D3" w:rsidP="008429D3">
      <w:pPr>
        <w:jc w:val="both"/>
        <w:rPr>
          <w:rFonts w:eastAsia="Times New Roman" w:cs="Times New Roman"/>
          <w:color w:val="auto"/>
          <w:kern w:val="0"/>
          <w:sz w:val="28"/>
          <w:szCs w:val="28"/>
          <w:lang w:val="uk-UA" w:bidi="ar-SA"/>
        </w:rPr>
      </w:pPr>
      <w:r w:rsidRPr="00640801">
        <w:rPr>
          <w:b/>
          <w:sz w:val="28"/>
          <w:szCs w:val="28"/>
          <w:lang w:val="uk-UA"/>
        </w:rPr>
        <w:t xml:space="preserve">Міський голова </w:t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  <w:t xml:space="preserve">   Богдан СТАНІСЛАВСЬКИЙ</w:t>
      </w: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1F53EE" w:rsidRDefault="001F53E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1F53EE" w:rsidRDefault="001F53E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1F53EE" w:rsidRDefault="001F53E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1F53EE" w:rsidRDefault="001F53E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1F53EE" w:rsidRDefault="001F53E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1F53EE" w:rsidRDefault="001F53E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1F53EE" w:rsidRDefault="001F53E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384F30" w:rsidRDefault="00384F30" w:rsidP="001F53E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4A80" w:rsidRDefault="00D94A80" w:rsidP="001F53EE">
      <w:pPr>
        <w:widowControl/>
        <w:rPr>
          <w:b/>
          <w:bCs/>
          <w:sz w:val="28"/>
          <w:szCs w:val="28"/>
          <w:lang w:val="uk-UA"/>
        </w:rPr>
      </w:pPr>
    </w:p>
    <w:p w:rsidR="00D94A80" w:rsidRDefault="00D94A80" w:rsidP="001F53EE">
      <w:pPr>
        <w:widowControl/>
        <w:rPr>
          <w:b/>
          <w:bCs/>
          <w:sz w:val="28"/>
          <w:szCs w:val="28"/>
          <w:lang w:val="uk-UA"/>
        </w:rPr>
      </w:pPr>
    </w:p>
    <w:p w:rsidR="00D94A80" w:rsidRDefault="00D94A80" w:rsidP="001F53EE">
      <w:pPr>
        <w:widowControl/>
        <w:rPr>
          <w:b/>
          <w:bCs/>
          <w:sz w:val="28"/>
          <w:szCs w:val="28"/>
          <w:lang w:val="uk-UA"/>
        </w:rPr>
      </w:pPr>
    </w:p>
    <w:p w:rsidR="00D94A80" w:rsidRDefault="00D94A80" w:rsidP="001F53EE">
      <w:pPr>
        <w:widowControl/>
        <w:rPr>
          <w:b/>
          <w:bCs/>
          <w:sz w:val="28"/>
          <w:szCs w:val="28"/>
          <w:lang w:val="uk-UA"/>
        </w:rPr>
      </w:pPr>
    </w:p>
    <w:p w:rsidR="00D94A80" w:rsidRDefault="00D94A80" w:rsidP="001F53EE">
      <w:pPr>
        <w:widowControl/>
        <w:rPr>
          <w:b/>
          <w:bCs/>
          <w:sz w:val="28"/>
          <w:szCs w:val="28"/>
          <w:lang w:val="uk-UA"/>
        </w:rPr>
      </w:pPr>
    </w:p>
    <w:p w:rsidR="00D94A80" w:rsidRDefault="00D94A80" w:rsidP="001F53EE">
      <w:pPr>
        <w:widowControl/>
        <w:rPr>
          <w:b/>
          <w:bCs/>
          <w:sz w:val="28"/>
          <w:szCs w:val="28"/>
          <w:lang w:val="uk-UA"/>
        </w:rPr>
      </w:pPr>
    </w:p>
    <w:p w:rsidR="00D94A80" w:rsidRDefault="00D94A80" w:rsidP="001F53EE">
      <w:pPr>
        <w:widowControl/>
        <w:rPr>
          <w:b/>
          <w:bCs/>
          <w:sz w:val="28"/>
          <w:szCs w:val="28"/>
          <w:lang w:val="uk-UA"/>
        </w:rPr>
      </w:pPr>
    </w:p>
    <w:p w:rsidR="00D94A80" w:rsidRDefault="00D94A80" w:rsidP="001F53EE">
      <w:pPr>
        <w:widowControl/>
        <w:rPr>
          <w:b/>
          <w:bCs/>
          <w:sz w:val="28"/>
          <w:szCs w:val="28"/>
          <w:lang w:val="uk-UA"/>
        </w:rPr>
      </w:pPr>
    </w:p>
    <w:p w:rsidR="00D94A80" w:rsidRDefault="00D94A80" w:rsidP="001F53EE">
      <w:pPr>
        <w:widowControl/>
        <w:rPr>
          <w:b/>
          <w:bCs/>
          <w:sz w:val="28"/>
          <w:szCs w:val="28"/>
          <w:lang w:val="uk-UA"/>
        </w:rPr>
      </w:pPr>
    </w:p>
    <w:p w:rsidR="00D94A80" w:rsidRDefault="00D94A80" w:rsidP="001F53EE">
      <w:pPr>
        <w:widowControl/>
        <w:rPr>
          <w:b/>
          <w:bCs/>
          <w:sz w:val="28"/>
          <w:szCs w:val="28"/>
          <w:lang w:val="uk-UA"/>
        </w:rPr>
      </w:pPr>
    </w:p>
    <w:p w:rsidR="00D94A80" w:rsidRDefault="00D94A80" w:rsidP="001F53EE">
      <w:pPr>
        <w:widowControl/>
        <w:rPr>
          <w:b/>
          <w:bCs/>
          <w:sz w:val="28"/>
          <w:szCs w:val="28"/>
          <w:lang w:val="uk-UA"/>
        </w:rPr>
      </w:pPr>
    </w:p>
    <w:p w:rsidR="00D94A80" w:rsidRDefault="00D94A80" w:rsidP="001F53EE">
      <w:pPr>
        <w:widowControl/>
        <w:rPr>
          <w:b/>
          <w:bCs/>
          <w:sz w:val="28"/>
          <w:szCs w:val="28"/>
          <w:lang w:val="uk-UA"/>
        </w:rPr>
      </w:pPr>
    </w:p>
    <w:p w:rsidR="00D94A80" w:rsidRDefault="00D94A80" w:rsidP="001F53EE">
      <w:pPr>
        <w:widowControl/>
        <w:rPr>
          <w:b/>
          <w:bCs/>
          <w:sz w:val="28"/>
          <w:szCs w:val="28"/>
          <w:lang w:val="uk-UA"/>
        </w:rPr>
      </w:pPr>
    </w:p>
    <w:p w:rsidR="00D94A80" w:rsidRDefault="00D94A80" w:rsidP="001F53EE">
      <w:pPr>
        <w:widowControl/>
        <w:rPr>
          <w:b/>
          <w:bCs/>
          <w:sz w:val="28"/>
          <w:szCs w:val="28"/>
          <w:lang w:val="uk-UA"/>
        </w:rPr>
      </w:pPr>
    </w:p>
    <w:p w:rsidR="00D94A80" w:rsidRDefault="00D94A80" w:rsidP="001F53EE">
      <w:pPr>
        <w:widowControl/>
        <w:rPr>
          <w:b/>
          <w:bCs/>
          <w:sz w:val="28"/>
          <w:szCs w:val="28"/>
          <w:lang w:val="uk-UA"/>
        </w:rPr>
      </w:pPr>
    </w:p>
    <w:p w:rsidR="00D94A80" w:rsidRDefault="00D94A80" w:rsidP="001F53EE">
      <w:pPr>
        <w:widowControl/>
        <w:rPr>
          <w:b/>
          <w:bCs/>
          <w:sz w:val="28"/>
          <w:szCs w:val="28"/>
          <w:lang w:val="uk-UA"/>
        </w:rPr>
      </w:pPr>
    </w:p>
    <w:p w:rsidR="00D94A80" w:rsidRDefault="00D94A80" w:rsidP="001F53EE">
      <w:pPr>
        <w:widowControl/>
        <w:rPr>
          <w:b/>
          <w:bCs/>
          <w:sz w:val="28"/>
          <w:szCs w:val="28"/>
          <w:lang w:val="uk-UA"/>
        </w:rPr>
      </w:pPr>
    </w:p>
    <w:p w:rsidR="00D94A80" w:rsidRPr="00D94A80" w:rsidRDefault="00D94A80" w:rsidP="00D94A80">
      <w:pPr>
        <w:rPr>
          <w:sz w:val="26"/>
          <w:szCs w:val="26"/>
          <w:lang w:val="uk-UA"/>
        </w:rPr>
      </w:pPr>
      <w:bookmarkStart w:id="1" w:name="_GoBack"/>
      <w:bookmarkEnd w:id="1"/>
    </w:p>
    <w:sectPr w:rsidR="00D94A80" w:rsidRPr="00D94A80" w:rsidSect="00D96E1E">
      <w:headerReference w:type="default" r:id="rId8"/>
      <w:pgSz w:w="11906" w:h="16838"/>
      <w:pgMar w:top="567" w:right="567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79" w:rsidRDefault="00326979" w:rsidP="00ED6CBE">
      <w:r>
        <w:separator/>
      </w:r>
    </w:p>
  </w:endnote>
  <w:endnote w:type="continuationSeparator" w:id="0">
    <w:p w:rsidR="00326979" w:rsidRDefault="00326979" w:rsidP="00ED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79" w:rsidRDefault="00326979" w:rsidP="00ED6CBE">
      <w:r>
        <w:separator/>
      </w:r>
    </w:p>
  </w:footnote>
  <w:footnote w:type="continuationSeparator" w:id="0">
    <w:p w:rsidR="00326979" w:rsidRDefault="00326979" w:rsidP="00ED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991252"/>
      <w:docPartObj>
        <w:docPartGallery w:val="Page Numbers (Top of Page)"/>
        <w:docPartUnique/>
      </w:docPartObj>
    </w:sdtPr>
    <w:sdtEndPr/>
    <w:sdtContent>
      <w:p w:rsidR="00ED6CBE" w:rsidRDefault="00ED6C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BF2">
          <w:rPr>
            <w:noProof/>
          </w:rPr>
          <w:t>2</w:t>
        </w:r>
        <w:r>
          <w:fldChar w:fldCharType="end"/>
        </w:r>
      </w:p>
    </w:sdtContent>
  </w:sdt>
  <w:p w:rsidR="00ED6CBE" w:rsidRDefault="00ED6C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15"/>
    <w:rsid w:val="000006A9"/>
    <w:rsid w:val="0001112D"/>
    <w:rsid w:val="00015098"/>
    <w:rsid w:val="00031DD8"/>
    <w:rsid w:val="00055FF9"/>
    <w:rsid w:val="00082707"/>
    <w:rsid w:val="000C6B8C"/>
    <w:rsid w:val="000F08DA"/>
    <w:rsid w:val="000F2E6B"/>
    <w:rsid w:val="00130FE1"/>
    <w:rsid w:val="00142968"/>
    <w:rsid w:val="001533D4"/>
    <w:rsid w:val="001576E5"/>
    <w:rsid w:val="00177C40"/>
    <w:rsid w:val="00180A68"/>
    <w:rsid w:val="001C4A7D"/>
    <w:rsid w:val="001C65DE"/>
    <w:rsid w:val="001F53EE"/>
    <w:rsid w:val="00220A72"/>
    <w:rsid w:val="002219A1"/>
    <w:rsid w:val="00236D15"/>
    <w:rsid w:val="002428D5"/>
    <w:rsid w:val="002773CE"/>
    <w:rsid w:val="002D781B"/>
    <w:rsid w:val="00314B4D"/>
    <w:rsid w:val="00325DD8"/>
    <w:rsid w:val="00326979"/>
    <w:rsid w:val="00343359"/>
    <w:rsid w:val="003477A7"/>
    <w:rsid w:val="0035465C"/>
    <w:rsid w:val="00373F76"/>
    <w:rsid w:val="00384F30"/>
    <w:rsid w:val="00396C1C"/>
    <w:rsid w:val="003A2ED7"/>
    <w:rsid w:val="003B2DE6"/>
    <w:rsid w:val="003C7331"/>
    <w:rsid w:val="003E1798"/>
    <w:rsid w:val="003F7A5C"/>
    <w:rsid w:val="00400A5C"/>
    <w:rsid w:val="00424022"/>
    <w:rsid w:val="00461A9D"/>
    <w:rsid w:val="004C041A"/>
    <w:rsid w:val="00514DB1"/>
    <w:rsid w:val="00527255"/>
    <w:rsid w:val="00532E4A"/>
    <w:rsid w:val="00534E1B"/>
    <w:rsid w:val="00536236"/>
    <w:rsid w:val="00536C7F"/>
    <w:rsid w:val="00553142"/>
    <w:rsid w:val="005579A8"/>
    <w:rsid w:val="005A6DA1"/>
    <w:rsid w:val="005F7369"/>
    <w:rsid w:val="0060624D"/>
    <w:rsid w:val="00611F70"/>
    <w:rsid w:val="00634777"/>
    <w:rsid w:val="00640801"/>
    <w:rsid w:val="0066252A"/>
    <w:rsid w:val="00666440"/>
    <w:rsid w:val="00670AB4"/>
    <w:rsid w:val="006A3154"/>
    <w:rsid w:val="006B5B58"/>
    <w:rsid w:val="00712F2A"/>
    <w:rsid w:val="00735BC3"/>
    <w:rsid w:val="00754A27"/>
    <w:rsid w:val="0075523F"/>
    <w:rsid w:val="0077337D"/>
    <w:rsid w:val="007E5DD8"/>
    <w:rsid w:val="007F5B41"/>
    <w:rsid w:val="00800E69"/>
    <w:rsid w:val="00804004"/>
    <w:rsid w:val="00805EF4"/>
    <w:rsid w:val="008115C5"/>
    <w:rsid w:val="008318F3"/>
    <w:rsid w:val="008429D3"/>
    <w:rsid w:val="00876895"/>
    <w:rsid w:val="00880432"/>
    <w:rsid w:val="008A0C15"/>
    <w:rsid w:val="008A463F"/>
    <w:rsid w:val="008A5265"/>
    <w:rsid w:val="008C7D3A"/>
    <w:rsid w:val="008E24FB"/>
    <w:rsid w:val="0091020F"/>
    <w:rsid w:val="0091709A"/>
    <w:rsid w:val="00932B37"/>
    <w:rsid w:val="00954BEE"/>
    <w:rsid w:val="009747A7"/>
    <w:rsid w:val="00984B60"/>
    <w:rsid w:val="009B18E2"/>
    <w:rsid w:val="009C29F5"/>
    <w:rsid w:val="009C3D0D"/>
    <w:rsid w:val="009D14BE"/>
    <w:rsid w:val="00A240DD"/>
    <w:rsid w:val="00A343B4"/>
    <w:rsid w:val="00A66995"/>
    <w:rsid w:val="00AF08E7"/>
    <w:rsid w:val="00B04AC3"/>
    <w:rsid w:val="00B319E1"/>
    <w:rsid w:val="00B66E39"/>
    <w:rsid w:val="00B92820"/>
    <w:rsid w:val="00BE7C22"/>
    <w:rsid w:val="00C35371"/>
    <w:rsid w:val="00C817D6"/>
    <w:rsid w:val="00D15635"/>
    <w:rsid w:val="00D26A2A"/>
    <w:rsid w:val="00D70EA0"/>
    <w:rsid w:val="00D82E37"/>
    <w:rsid w:val="00D94A80"/>
    <w:rsid w:val="00D96E1E"/>
    <w:rsid w:val="00DA7DB5"/>
    <w:rsid w:val="00DC49D4"/>
    <w:rsid w:val="00E02A5B"/>
    <w:rsid w:val="00E21751"/>
    <w:rsid w:val="00E231B4"/>
    <w:rsid w:val="00E56581"/>
    <w:rsid w:val="00E94F11"/>
    <w:rsid w:val="00ED4E72"/>
    <w:rsid w:val="00ED6CBE"/>
    <w:rsid w:val="00ED72E8"/>
    <w:rsid w:val="00F24BF2"/>
    <w:rsid w:val="00F46815"/>
    <w:rsid w:val="00F77212"/>
    <w:rsid w:val="00F94852"/>
    <w:rsid w:val="00F9550D"/>
    <w:rsid w:val="00FA3F21"/>
    <w:rsid w:val="00FC5DF6"/>
    <w:rsid w:val="00FF06D1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FC5E5A"/>
  <w15:docId w15:val="{1F496D51-CC8E-4AA4-9274-63D51B8F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A1"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link w:val="10"/>
    <w:qFormat/>
    <w:rsid w:val="002219A1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219A1"/>
  </w:style>
  <w:style w:type="character" w:customStyle="1" w:styleId="WW8Num1z1">
    <w:name w:val="WW8Num1z1"/>
    <w:rsid w:val="002219A1"/>
  </w:style>
  <w:style w:type="character" w:customStyle="1" w:styleId="WW8Num1z2">
    <w:name w:val="WW8Num1z2"/>
    <w:rsid w:val="002219A1"/>
  </w:style>
  <w:style w:type="character" w:customStyle="1" w:styleId="WW8Num1z3">
    <w:name w:val="WW8Num1z3"/>
    <w:rsid w:val="002219A1"/>
  </w:style>
  <w:style w:type="character" w:customStyle="1" w:styleId="WW8Num1z4">
    <w:name w:val="WW8Num1z4"/>
    <w:rsid w:val="002219A1"/>
  </w:style>
  <w:style w:type="character" w:customStyle="1" w:styleId="WW8Num1z5">
    <w:name w:val="WW8Num1z5"/>
    <w:rsid w:val="002219A1"/>
  </w:style>
  <w:style w:type="character" w:customStyle="1" w:styleId="WW8Num1z6">
    <w:name w:val="WW8Num1z6"/>
    <w:rsid w:val="002219A1"/>
  </w:style>
  <w:style w:type="character" w:customStyle="1" w:styleId="WW8Num1z7">
    <w:name w:val="WW8Num1z7"/>
    <w:rsid w:val="002219A1"/>
  </w:style>
  <w:style w:type="character" w:customStyle="1" w:styleId="WW8Num1z8">
    <w:name w:val="WW8Num1z8"/>
    <w:rsid w:val="002219A1"/>
  </w:style>
  <w:style w:type="character" w:customStyle="1" w:styleId="WW8Num2z0">
    <w:name w:val="WW8Num2z0"/>
    <w:rsid w:val="002219A1"/>
  </w:style>
  <w:style w:type="character" w:customStyle="1" w:styleId="WW8Num2z1">
    <w:name w:val="WW8Num2z1"/>
    <w:rsid w:val="002219A1"/>
  </w:style>
  <w:style w:type="character" w:customStyle="1" w:styleId="WW8Num2z2">
    <w:name w:val="WW8Num2z2"/>
    <w:rsid w:val="002219A1"/>
  </w:style>
  <w:style w:type="character" w:customStyle="1" w:styleId="WW8Num2z3">
    <w:name w:val="WW8Num2z3"/>
    <w:rsid w:val="002219A1"/>
  </w:style>
  <w:style w:type="character" w:customStyle="1" w:styleId="WW8Num2z4">
    <w:name w:val="WW8Num2z4"/>
    <w:rsid w:val="002219A1"/>
  </w:style>
  <w:style w:type="character" w:customStyle="1" w:styleId="WW8Num2z5">
    <w:name w:val="WW8Num2z5"/>
    <w:rsid w:val="002219A1"/>
  </w:style>
  <w:style w:type="character" w:customStyle="1" w:styleId="WW8Num2z6">
    <w:name w:val="WW8Num2z6"/>
    <w:rsid w:val="002219A1"/>
  </w:style>
  <w:style w:type="character" w:customStyle="1" w:styleId="WW8Num2z7">
    <w:name w:val="WW8Num2z7"/>
    <w:rsid w:val="002219A1"/>
  </w:style>
  <w:style w:type="character" w:customStyle="1" w:styleId="WW8Num2z8">
    <w:name w:val="WW8Num2z8"/>
    <w:rsid w:val="002219A1"/>
  </w:style>
  <w:style w:type="character" w:customStyle="1" w:styleId="Absatz-Standardschriftart">
    <w:name w:val="Absatz-Standardschriftart"/>
    <w:rsid w:val="002219A1"/>
  </w:style>
  <w:style w:type="character" w:customStyle="1" w:styleId="WW-Absatz-Standardschriftart">
    <w:name w:val="WW-Absatz-Standardschriftart"/>
    <w:rsid w:val="002219A1"/>
  </w:style>
  <w:style w:type="character" w:styleId="a4">
    <w:name w:val="Strong"/>
    <w:qFormat/>
    <w:rsid w:val="002219A1"/>
    <w:rPr>
      <w:b/>
      <w:bCs/>
    </w:rPr>
  </w:style>
  <w:style w:type="paragraph" w:customStyle="1" w:styleId="11">
    <w:name w:val="Заголовок1"/>
    <w:basedOn w:val="a"/>
    <w:next w:val="a0"/>
    <w:rsid w:val="002219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2219A1"/>
    <w:pPr>
      <w:spacing w:after="120"/>
    </w:pPr>
  </w:style>
  <w:style w:type="paragraph" w:styleId="a5">
    <w:name w:val="List"/>
    <w:basedOn w:val="a0"/>
    <w:rsid w:val="002219A1"/>
  </w:style>
  <w:style w:type="paragraph" w:styleId="a6">
    <w:name w:val="caption"/>
    <w:basedOn w:val="a"/>
    <w:qFormat/>
    <w:rsid w:val="002219A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2219A1"/>
    <w:pPr>
      <w:suppressLineNumbers/>
    </w:pPr>
  </w:style>
  <w:style w:type="paragraph" w:customStyle="1" w:styleId="a7">
    <w:name w:val="Содержимое таблицы"/>
    <w:basedOn w:val="a"/>
    <w:rsid w:val="002219A1"/>
    <w:pPr>
      <w:suppressLineNumbers/>
    </w:pPr>
  </w:style>
  <w:style w:type="paragraph" w:customStyle="1" w:styleId="a8">
    <w:name w:val="Заголовок таблицы"/>
    <w:basedOn w:val="a7"/>
    <w:rsid w:val="002219A1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624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624D"/>
    <w:rPr>
      <w:rFonts w:ascii="Tahoma" w:eastAsia="Andale Sans UI" w:hAnsi="Tahoma" w:cs="Tahoma"/>
      <w:color w:val="00000A"/>
      <w:kern w:val="1"/>
      <w:sz w:val="16"/>
      <w:szCs w:val="16"/>
      <w:lang w:bidi="ru-RU"/>
    </w:rPr>
  </w:style>
  <w:style w:type="paragraph" w:styleId="ab">
    <w:name w:val="List Paragraph"/>
    <w:basedOn w:val="a"/>
    <w:uiPriority w:val="34"/>
    <w:qFormat/>
    <w:rsid w:val="00A343B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D6C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ED6CBE"/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ae">
    <w:name w:val="footer"/>
    <w:basedOn w:val="a"/>
    <w:link w:val="af"/>
    <w:uiPriority w:val="99"/>
    <w:unhideWhenUsed/>
    <w:rsid w:val="00ED6C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ED6CBE"/>
    <w:rPr>
      <w:rFonts w:eastAsia="Andale Sans UI" w:cs="Tahoma"/>
      <w:color w:val="00000A"/>
      <w:kern w:val="1"/>
      <w:sz w:val="24"/>
      <w:szCs w:val="24"/>
      <w:lang w:bidi="ru-RU"/>
    </w:rPr>
  </w:style>
  <w:style w:type="character" w:customStyle="1" w:styleId="10">
    <w:name w:val="Заголовок 1 Знак"/>
    <w:basedOn w:val="a1"/>
    <w:link w:val="1"/>
    <w:rsid w:val="008429D3"/>
    <w:rPr>
      <w:rFonts w:eastAsia="Arial Unicode MS" w:cs="Tahoma"/>
      <w:b/>
      <w:bCs/>
      <w:color w:val="00000A"/>
      <w:kern w:val="1"/>
      <w:lang w:val="uk-UA" w:bidi="ru-RU"/>
    </w:rPr>
  </w:style>
  <w:style w:type="paragraph" w:styleId="af0">
    <w:name w:val="No Spacing"/>
    <w:uiPriority w:val="99"/>
    <w:qFormat/>
    <w:rsid w:val="00D94A80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1471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Бойко Вікторія Сергіївна2</cp:lastModifiedBy>
  <cp:revision>5</cp:revision>
  <cp:lastPrinted>2023-03-07T07:45:00Z</cp:lastPrinted>
  <dcterms:created xsi:type="dcterms:W3CDTF">2023-03-28T05:57:00Z</dcterms:created>
  <dcterms:modified xsi:type="dcterms:W3CDTF">2025-06-23T05:23:00Z</dcterms:modified>
</cp:coreProperties>
</file>